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07FD" w14:textId="65E706E4" w:rsidR="003E759B" w:rsidRPr="002D30FC" w:rsidRDefault="00115E30" w:rsidP="003E759B">
      <w:pPr>
        <w:spacing w:after="9" w:line="249" w:lineRule="auto"/>
        <w:ind w:left="619" w:hanging="10"/>
        <w:rPr>
          <w:rFonts w:ascii="Calibri" w:eastAsia="Calibri" w:hAnsi="Calibri" w:cs="Calibri"/>
          <w:bCs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>OPĆINA MARUŠEVEC</w:t>
      </w:r>
      <w:r w:rsidR="002D30FC" w:rsidRPr="002D30FC">
        <w:rPr>
          <w:rFonts w:ascii="Calibri" w:eastAsia="Calibri" w:hAnsi="Calibri" w:cs="Calibri"/>
          <w:b/>
          <w:color w:val="000000"/>
          <w:lang w:eastAsia="hr-HR"/>
        </w:rPr>
        <w:t xml:space="preserve">, </w:t>
      </w:r>
      <w:r w:rsidR="00442BE7" w:rsidRPr="00DF2BD7">
        <w:rPr>
          <w:rFonts w:ascii="Calibri" w:eastAsia="Arial" w:hAnsi="Calibri" w:cs="Calibri"/>
          <w:b/>
          <w:bCs/>
          <w:color w:val="000000" w:themeColor="text1"/>
        </w:rPr>
        <w:t>Maruševec 6, 42 243 Maruševec</w:t>
      </w:r>
      <w:r w:rsidR="00442BE7">
        <w:rPr>
          <w:rFonts w:ascii="Calibri" w:eastAsia="Calibri" w:hAnsi="Calibri" w:cs="Calibri"/>
          <w:bCs/>
          <w:color w:val="000000"/>
          <w:lang w:eastAsia="hr-HR"/>
        </w:rPr>
        <w:t xml:space="preserve">, 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OIB: </w:t>
      </w:r>
      <w:r w:rsidR="00815B11" w:rsidRPr="00815B11">
        <w:rPr>
          <w:rFonts w:ascii="Calibri" w:eastAsia="Calibri" w:hAnsi="Calibri" w:cs="Calibri"/>
          <w:bCs/>
          <w:color w:val="000000"/>
          <w:lang w:eastAsia="hr-HR"/>
        </w:rPr>
        <w:t>26670454549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>, zastupan</w:t>
      </w:r>
      <w:r w:rsidR="007E5B1D">
        <w:rPr>
          <w:rFonts w:ascii="Calibri" w:eastAsia="Calibri" w:hAnsi="Calibri" w:cs="Calibri"/>
          <w:bCs/>
          <w:color w:val="000000"/>
          <w:lang w:eastAsia="hr-HR"/>
        </w:rPr>
        <w:t>a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po </w:t>
      </w:r>
      <w:r w:rsidR="00815B11">
        <w:rPr>
          <w:rFonts w:ascii="Calibri" w:eastAsia="Calibri" w:hAnsi="Calibri" w:cs="Calibri"/>
          <w:bCs/>
          <w:color w:val="000000"/>
          <w:lang w:eastAsia="hr-HR"/>
        </w:rPr>
        <w:t>načelniku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</w:t>
      </w:r>
      <w:r w:rsidR="00815B11">
        <w:rPr>
          <w:rFonts w:ascii="Calibri" w:eastAsia="Calibri" w:hAnsi="Calibri" w:cs="Calibri"/>
          <w:bCs/>
          <w:color w:val="000000"/>
          <w:lang w:eastAsia="hr-HR"/>
        </w:rPr>
        <w:t xml:space="preserve">Mariju </w:t>
      </w:r>
      <w:proofErr w:type="spellStart"/>
      <w:r w:rsidR="00815B11">
        <w:rPr>
          <w:rFonts w:ascii="Calibri" w:eastAsia="Calibri" w:hAnsi="Calibri" w:cs="Calibri"/>
          <w:bCs/>
          <w:color w:val="000000"/>
          <w:lang w:eastAsia="hr-HR"/>
        </w:rPr>
        <w:t>Klapši</w:t>
      </w:r>
      <w:proofErr w:type="spellEnd"/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</w:t>
      </w:r>
      <w:r w:rsidR="003E759B" w:rsidRPr="002D30FC">
        <w:rPr>
          <w:rFonts w:ascii="Calibri" w:eastAsia="Calibri" w:hAnsi="Calibri" w:cs="Calibri"/>
          <w:bCs/>
          <w:color w:val="000000"/>
          <w:lang w:eastAsia="hr-HR"/>
        </w:rPr>
        <w:t xml:space="preserve">(u daljnjem tekstu: Naručitelj), </w:t>
      </w:r>
    </w:p>
    <w:p w14:paraId="2E65495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EBBF6BB" w14:textId="77777777" w:rsidR="003E759B" w:rsidRP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                                                                                      i </w:t>
      </w:r>
    </w:p>
    <w:p w14:paraId="0BF55980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EFE7563" w14:textId="3DC7ADC9" w:rsidR="003E759B" w:rsidRPr="003E759B" w:rsidRDefault="00DE5055" w:rsidP="001958C1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b/>
          <w:bCs/>
          <w:color w:val="000000"/>
          <w:lang w:eastAsia="hr-HR"/>
        </w:rPr>
        <w:t xml:space="preserve">( </w:t>
      </w:r>
      <w:r w:rsidR="00674DF1">
        <w:rPr>
          <w:rFonts w:ascii="Calibri" w:eastAsia="Calibri" w:hAnsi="Calibri" w:cs="Calibri"/>
          <w:b/>
          <w:bCs/>
          <w:color w:val="000000"/>
          <w:lang w:eastAsia="hr-HR"/>
        </w:rPr>
        <w:t>__________</w:t>
      </w:r>
      <w:r>
        <w:rPr>
          <w:rFonts w:ascii="Calibri" w:eastAsia="Calibri" w:hAnsi="Calibri" w:cs="Calibri"/>
          <w:b/>
          <w:bCs/>
          <w:color w:val="000000"/>
          <w:lang w:eastAsia="hr-HR"/>
        </w:rPr>
        <w:t>)</w:t>
      </w:r>
      <w:r w:rsidR="003E759B">
        <w:rPr>
          <w:rFonts w:ascii="Calibri" w:eastAsia="Calibri" w:hAnsi="Calibri" w:cs="Calibri"/>
          <w:b/>
          <w:bCs/>
          <w:color w:val="000000"/>
          <w:lang w:eastAsia="hr-HR"/>
        </w:rPr>
        <w:t xml:space="preserve">,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 xml:space="preserve">zastupan po </w:t>
      </w:r>
      <w:r>
        <w:rPr>
          <w:rFonts w:ascii="Calibri" w:eastAsia="Calibri" w:hAnsi="Calibri" w:cs="Calibri"/>
          <w:color w:val="000000"/>
          <w:lang w:eastAsia="hr-HR"/>
        </w:rPr>
        <w:t xml:space="preserve">( </w:t>
      </w:r>
      <w:r w:rsidR="00674DF1">
        <w:rPr>
          <w:rFonts w:ascii="Calibri" w:eastAsia="Calibri" w:hAnsi="Calibri" w:cs="Calibri"/>
          <w:color w:val="000000"/>
          <w:lang w:eastAsia="hr-HR"/>
        </w:rPr>
        <w:t>__________________</w:t>
      </w:r>
      <w:r>
        <w:rPr>
          <w:rFonts w:ascii="Calibri" w:eastAsia="Calibri" w:hAnsi="Calibri" w:cs="Calibri"/>
          <w:color w:val="000000"/>
          <w:lang w:eastAsia="hr-HR"/>
        </w:rPr>
        <w:t>)</w:t>
      </w:r>
      <w:r w:rsidR="001958C1">
        <w:rPr>
          <w:rFonts w:ascii="Calibri" w:eastAsia="Calibri" w:hAnsi="Calibri" w:cs="Calibri"/>
          <w:color w:val="000000"/>
          <w:lang w:eastAsia="hr-HR"/>
        </w:rPr>
        <w:t xml:space="preserve">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 xml:space="preserve">(u daljnjem tekstu: Isporučitelj) </w:t>
      </w:r>
    </w:p>
    <w:p w14:paraId="52E9FE14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5C5180F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2538ECA4" w14:textId="582EF281" w:rsidR="003E759B" w:rsidRPr="003E759B" w:rsidRDefault="00DE5055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Sklopili su</w:t>
      </w:r>
    </w:p>
    <w:p w14:paraId="13DB065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548F7C11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1F977C0F" w14:textId="4FAA1EDE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UGOVOR O NABAVI ROBE</w:t>
      </w:r>
    </w:p>
    <w:p w14:paraId="50C1735D" w14:textId="3CBAC5F1" w:rsidR="003E759B" w:rsidRPr="003E759B" w:rsidRDefault="00F70727" w:rsidP="003E759B">
      <w:pPr>
        <w:spacing w:after="0"/>
        <w:jc w:val="center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>Nabava terenskog vozila</w:t>
      </w:r>
    </w:p>
    <w:p w14:paraId="287390DA" w14:textId="77777777" w:rsidR="003E759B" w:rsidRPr="003E759B" w:rsidRDefault="003E759B" w:rsidP="003E759B">
      <w:pPr>
        <w:spacing w:after="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488BB68" w14:textId="77777777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PREDMET UGOVORA </w:t>
      </w:r>
    </w:p>
    <w:p w14:paraId="3C8A782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2730FF56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1. </w:t>
      </w:r>
    </w:p>
    <w:p w14:paraId="1DC0476F" w14:textId="6A7D2F6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bookmarkStart w:id="0" w:name="_Hlk83394373"/>
      <w:r w:rsidRPr="003E759B">
        <w:rPr>
          <w:rFonts w:ascii="Calibri" w:eastAsia="Calibri" w:hAnsi="Calibri" w:cs="Calibri"/>
          <w:color w:val="000000"/>
          <w:lang w:eastAsia="hr-HR"/>
        </w:rPr>
        <w:t xml:space="preserve">(St.1.) Naručitelj naručuje, a Isporučitelj se obvezuje isporučiti </w:t>
      </w:r>
      <w:r w:rsidR="000B6459">
        <w:rPr>
          <w:rFonts w:ascii="Calibri" w:eastAsia="Calibri" w:hAnsi="Calibri" w:cs="Calibri"/>
          <w:color w:val="000000"/>
          <w:lang w:eastAsia="hr-HR"/>
        </w:rPr>
        <w:t>predmetnu robu.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bookmarkEnd w:id="0"/>
    <w:p w14:paraId="748121D9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18FC6856" w14:textId="0743899E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Ponuda Isporučitelja oznake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</w:t>
      </w:r>
      <w:r w:rsidR="001958C1" w:rsidRPr="001958C1">
        <w:rPr>
          <w:rFonts w:ascii="Calibri" w:eastAsia="Calibri" w:hAnsi="Calibri" w:cs="Calibri"/>
          <w:bCs/>
          <w:color w:val="000000"/>
          <w:lang w:eastAsia="hr-HR"/>
        </w:rPr>
        <w:t xml:space="preserve">, datum ponude: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_______</w:t>
      </w:r>
      <w:r>
        <w:rPr>
          <w:rFonts w:ascii="Calibri" w:eastAsia="Calibri" w:hAnsi="Calibri" w:cs="Calibri"/>
          <w:color w:val="000000"/>
          <w:lang w:eastAsia="hr-HR"/>
        </w:rPr>
        <w:t>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godine </w:t>
      </w:r>
      <w:r w:rsidR="001958C1">
        <w:rPr>
          <w:rFonts w:ascii="Calibri" w:eastAsia="Calibri" w:hAnsi="Calibri" w:cs="Calibri"/>
          <w:color w:val="000000"/>
          <w:lang w:eastAsia="hr-HR"/>
        </w:rPr>
        <w:t xml:space="preserve">s troškovnikom 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i ostalim uvjetima isporuke, odabrana je kao najpovoljnija ponuda po provedenom postupku </w:t>
      </w:r>
      <w:r w:rsidR="00F70727">
        <w:rPr>
          <w:rFonts w:ascii="Calibri" w:eastAsia="Calibri" w:hAnsi="Calibri" w:cs="Calibri"/>
          <w:color w:val="000000"/>
          <w:lang w:eastAsia="hr-HR"/>
        </w:rPr>
        <w:t>jednostavne nabave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, sukladno </w:t>
      </w:r>
      <w:r w:rsidR="00F70727">
        <w:rPr>
          <w:rFonts w:ascii="Calibri" w:eastAsia="Calibri" w:hAnsi="Calibri" w:cs="Calibri"/>
          <w:color w:val="000000"/>
          <w:lang w:eastAsia="hr-HR"/>
        </w:rPr>
        <w:t>Pravilniku o provedbi postupaka jednostavne nabave</w:t>
      </w:r>
      <w:r w:rsidR="00FD078C">
        <w:rPr>
          <w:rFonts w:ascii="Calibri" w:eastAsia="Calibri" w:hAnsi="Calibri" w:cs="Calibri"/>
          <w:color w:val="000000"/>
          <w:lang w:eastAsia="hr-HR"/>
        </w:rPr>
        <w:t>,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evidencijski broj nabave iz Plana javne nabave Naručitelja: </w:t>
      </w:r>
      <w:r w:rsidR="007E5B1D">
        <w:rPr>
          <w:rFonts w:ascii="Calibri" w:eastAsia="Calibri" w:hAnsi="Calibri" w:cs="Calibri"/>
          <w:color w:val="000000"/>
          <w:lang w:eastAsia="hr-HR"/>
        </w:rPr>
        <w:t>JN-</w:t>
      </w:r>
      <w:r w:rsidR="00F70727">
        <w:rPr>
          <w:rFonts w:ascii="Calibri" w:eastAsia="Calibri" w:hAnsi="Calibri" w:cs="Calibri"/>
          <w:color w:val="000000"/>
          <w:lang w:eastAsia="hr-HR"/>
        </w:rPr>
        <w:t>21/26</w:t>
      </w:r>
    </w:p>
    <w:p w14:paraId="263B714D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1766A71" w14:textId="6395050C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(St.3.) Kao sastavni dio ovog Ugovora prilažu se:</w:t>
      </w:r>
    </w:p>
    <w:p w14:paraId="46DE583A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AEB877B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Prilog 1: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Ponudbeni list i troškovnik iz usvojene ponude Isporučitelja </w:t>
      </w:r>
    </w:p>
    <w:p w14:paraId="18B94E6E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Prilog 2: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Tehničke specifikacije </w:t>
      </w:r>
    </w:p>
    <w:p w14:paraId="5A393F6E" w14:textId="0E4854F5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7B62D59A" w14:textId="77777777" w:rsidR="001958C1" w:rsidRPr="003E759B" w:rsidRDefault="001958C1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24E405D5" w14:textId="77777777" w:rsidR="003E759B" w:rsidRPr="003E759B" w:rsidRDefault="003E759B" w:rsidP="00F70727">
      <w:pPr>
        <w:keepNext/>
        <w:keepLines/>
        <w:spacing w:after="9" w:line="249" w:lineRule="auto"/>
        <w:ind w:firstLine="624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CIJENA </w:t>
      </w:r>
    </w:p>
    <w:p w14:paraId="5AC072A0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3FA5173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2. </w:t>
      </w:r>
    </w:p>
    <w:p w14:paraId="55135CC7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Ugovorna vrijednost po izvršenju svih obaveza po ovom Ugovoru iznosi: </w:t>
      </w:r>
    </w:p>
    <w:p w14:paraId="62DB1A61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A8FDE26" w14:textId="3D4C2492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Iznos s bez PDV-a: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_______eura</w:t>
      </w:r>
    </w:p>
    <w:p w14:paraId="4C4A024A" w14:textId="6982A118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PDV (25%): </w:t>
      </w:r>
      <w:r w:rsidR="00DE5055">
        <w:rPr>
          <w:rFonts w:ascii="Calibri" w:eastAsia="Calibri" w:hAnsi="Calibri" w:cs="Calibri"/>
          <w:color w:val="000000"/>
          <w:lang w:eastAsia="hr-HR"/>
        </w:rPr>
        <w:t>_____eura</w:t>
      </w:r>
    </w:p>
    <w:p w14:paraId="0F7D1095" w14:textId="3647D9C4" w:rsidR="00F70727" w:rsidRPr="003E759B" w:rsidRDefault="00F70727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PPMV:</w:t>
      </w:r>
    </w:p>
    <w:p w14:paraId="7D139350" w14:textId="312DF00D" w:rsidR="00854B01" w:rsidRPr="003E759B" w:rsidRDefault="003E759B" w:rsidP="00453005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Iznos s PDV-om</w:t>
      </w:r>
      <w:r w:rsidR="00F70727">
        <w:rPr>
          <w:rFonts w:ascii="Calibri" w:eastAsia="Calibri" w:hAnsi="Calibri" w:cs="Calibri"/>
          <w:color w:val="000000"/>
          <w:lang w:eastAsia="hr-HR"/>
        </w:rPr>
        <w:t xml:space="preserve"> i PPMV-om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_____eura</w:t>
      </w:r>
    </w:p>
    <w:p w14:paraId="0801ED87" w14:textId="77777777" w:rsidR="003E759B" w:rsidRPr="003E759B" w:rsidRDefault="003E759B" w:rsidP="00674DF1">
      <w:pPr>
        <w:spacing w:after="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D021BAD" w14:textId="1CBC12C4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854B01">
        <w:rPr>
          <w:rFonts w:ascii="Calibri" w:eastAsia="Calibri" w:hAnsi="Calibri" w:cs="Calibri"/>
          <w:color w:val="000000"/>
          <w:lang w:eastAsia="hr-HR"/>
        </w:rPr>
        <w:t>3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Ovako utvrđeni iznos čini ukupno ugovorenu cijenu iz ovog Ugovora. Cijena je nepromjenjiva. </w:t>
      </w:r>
    </w:p>
    <w:p w14:paraId="64EC8833" w14:textId="69332F93" w:rsid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6131E9E3" w14:textId="77777777" w:rsidR="003E759B" w:rsidRPr="003E759B" w:rsidRDefault="003E759B" w:rsidP="00674DF1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14:paraId="52E68FBE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72254389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lastRenderedPageBreak/>
        <w:t>NAČIN PLAĆANJA</w:t>
      </w:r>
    </w:p>
    <w:p w14:paraId="1A9CE4F8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3.</w:t>
      </w:r>
    </w:p>
    <w:p w14:paraId="1008BDD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5FD8CE59" w14:textId="28444F84" w:rsidR="009C4B0A" w:rsidRDefault="003E759B" w:rsidP="00203B9C">
      <w:pPr>
        <w:spacing w:after="0"/>
        <w:ind w:left="624"/>
        <w:jc w:val="both"/>
        <w:rPr>
          <w:rFonts w:ascii="Calibri" w:hAnsi="Calibri" w:cs="Calibri"/>
          <w:color w:val="000000" w:themeColor="text1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(St.1) </w:t>
      </w:r>
      <w:r w:rsidR="00203B9C" w:rsidRPr="00DF2BD7">
        <w:rPr>
          <w:rFonts w:ascii="Calibri" w:hAnsi="Calibri" w:cs="Calibri"/>
          <w:color w:val="000000" w:themeColor="text1"/>
        </w:rPr>
        <w:t xml:space="preserve">Plaćanje se vrši na poslovni račun </w:t>
      </w:r>
      <w:r w:rsidR="00F70727">
        <w:rPr>
          <w:rFonts w:ascii="Calibri" w:hAnsi="Calibri" w:cs="Calibri"/>
          <w:color w:val="000000" w:themeColor="text1"/>
        </w:rPr>
        <w:t>izvršitelja</w:t>
      </w:r>
      <w:r w:rsidR="00203B9C" w:rsidRPr="00DF2BD7">
        <w:rPr>
          <w:rFonts w:ascii="Calibri" w:hAnsi="Calibri" w:cs="Calibri"/>
          <w:color w:val="000000" w:themeColor="text1"/>
        </w:rPr>
        <w:t xml:space="preserve"> </w:t>
      </w:r>
      <w:r w:rsidR="00F70727">
        <w:rPr>
          <w:rFonts w:ascii="Calibri" w:hAnsi="Calibri" w:cs="Calibri"/>
          <w:color w:val="000000" w:themeColor="text1"/>
        </w:rPr>
        <w:t xml:space="preserve">temeljem </w:t>
      </w:r>
      <w:r w:rsidR="00203B9C" w:rsidRPr="00DF2BD7">
        <w:rPr>
          <w:rFonts w:ascii="Calibri" w:hAnsi="Calibri" w:cs="Calibri"/>
          <w:color w:val="000000" w:themeColor="text1"/>
        </w:rPr>
        <w:t>ispostav</w:t>
      </w:r>
      <w:r w:rsidR="00F70727">
        <w:rPr>
          <w:rFonts w:ascii="Calibri" w:hAnsi="Calibri" w:cs="Calibri"/>
          <w:color w:val="000000" w:themeColor="text1"/>
        </w:rPr>
        <w:t>ljenog</w:t>
      </w:r>
      <w:r w:rsidR="00203B9C" w:rsidRPr="00DF2BD7">
        <w:rPr>
          <w:rFonts w:ascii="Calibri" w:hAnsi="Calibri" w:cs="Calibri"/>
          <w:color w:val="000000" w:themeColor="text1"/>
        </w:rPr>
        <w:t xml:space="preserve"> e-računa</w:t>
      </w:r>
      <w:r w:rsidR="00F70727">
        <w:rPr>
          <w:rFonts w:ascii="Calibri" w:hAnsi="Calibri" w:cs="Calibri"/>
          <w:color w:val="000000" w:themeColor="text1"/>
        </w:rPr>
        <w:t xml:space="preserve"> na dan isporuke vozila</w:t>
      </w:r>
      <w:r w:rsidR="00203B9C" w:rsidRPr="00DF2BD7">
        <w:rPr>
          <w:rFonts w:ascii="Calibri" w:hAnsi="Calibri" w:cs="Calibri"/>
          <w:color w:val="000000" w:themeColor="text1"/>
        </w:rPr>
        <w:t xml:space="preserve">. </w:t>
      </w:r>
    </w:p>
    <w:p w14:paraId="11F74EF6" w14:textId="77777777" w:rsidR="00203B9C" w:rsidRDefault="00203B9C" w:rsidP="00203B9C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BA3000F" w14:textId="50227FD7" w:rsidR="00854B01" w:rsidRPr="00854B01" w:rsidRDefault="00EB3D1B" w:rsidP="00854B01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hAnsi="Calibri" w:cs="Calibri"/>
          <w:color w:val="000000" w:themeColor="text1"/>
          <w:kern w:val="2"/>
        </w:rPr>
        <w:t>(St.2.) P</w:t>
      </w:r>
      <w:r w:rsidR="00D90F6B">
        <w:rPr>
          <w:rFonts w:ascii="Calibri" w:hAnsi="Calibri" w:cs="Calibri"/>
          <w:color w:val="000000" w:themeColor="text1"/>
          <w:kern w:val="2"/>
        </w:rPr>
        <w:t xml:space="preserve">reduvjet plaćanja je uspješna isporuka predmeta nabave što se potvrđuje Zapisnikom o </w:t>
      </w:r>
      <w:r w:rsidR="00F70727">
        <w:rPr>
          <w:rFonts w:ascii="Calibri" w:hAnsi="Calibri" w:cs="Calibri"/>
          <w:color w:val="000000" w:themeColor="text1"/>
          <w:kern w:val="2"/>
        </w:rPr>
        <w:t xml:space="preserve">preuzimanju </w:t>
      </w:r>
      <w:proofErr w:type="spellStart"/>
      <w:r w:rsidR="00F70727">
        <w:rPr>
          <w:rFonts w:ascii="Calibri" w:hAnsi="Calibri" w:cs="Calibri"/>
          <w:color w:val="000000" w:themeColor="text1"/>
          <w:kern w:val="2"/>
        </w:rPr>
        <w:t>vozila</w:t>
      </w:r>
      <w:r w:rsidR="00D90F6B">
        <w:rPr>
          <w:rFonts w:ascii="Calibri" w:hAnsi="Calibri" w:cs="Calibri"/>
          <w:color w:val="000000" w:themeColor="text1"/>
          <w:kern w:val="2"/>
        </w:rPr>
        <w:t xml:space="preserve"> </w:t>
      </w:r>
      <w:proofErr w:type="spellEnd"/>
      <w:r w:rsidR="00D90F6B">
        <w:rPr>
          <w:rFonts w:ascii="Calibri" w:hAnsi="Calibri" w:cs="Calibri"/>
          <w:color w:val="000000" w:themeColor="text1"/>
          <w:kern w:val="2"/>
        </w:rPr>
        <w:t>kojeg potpisuju obje ugovorne strane.</w:t>
      </w:r>
    </w:p>
    <w:p w14:paraId="5C569A55" w14:textId="77777777" w:rsidR="004A3D01" w:rsidRDefault="004A3D01" w:rsidP="00D90F6B">
      <w:pPr>
        <w:spacing w:after="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1A7D93C6" w14:textId="0ECD6DE6" w:rsidR="003E759B" w:rsidRPr="003E759B" w:rsidRDefault="004A3D01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(St. </w:t>
      </w:r>
      <w:r w:rsidR="00B11C1C">
        <w:rPr>
          <w:rFonts w:ascii="Calibri" w:eastAsia="Calibri" w:hAnsi="Calibri" w:cs="Calibri"/>
          <w:color w:val="000000"/>
          <w:lang w:eastAsia="hr-HR"/>
        </w:rPr>
        <w:t>3</w:t>
      </w:r>
      <w:r>
        <w:rPr>
          <w:rFonts w:ascii="Calibri" w:eastAsia="Calibri" w:hAnsi="Calibri" w:cs="Calibri"/>
          <w:color w:val="000000"/>
          <w:lang w:eastAsia="hr-HR"/>
        </w:rPr>
        <w:t xml:space="preserve">)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>Isporučitelj ne može zaračunati nikakve dodatne troškove osim onih koji su već predviđeni usvojenim troškovnikom</w:t>
      </w:r>
      <w:r w:rsidR="00CF37D1">
        <w:rPr>
          <w:rFonts w:ascii="Calibri" w:eastAsia="Calibri" w:hAnsi="Calibri" w:cs="Calibri"/>
          <w:color w:val="000000"/>
          <w:lang w:eastAsia="hr-HR"/>
        </w:rPr>
        <w:t xml:space="preserve"> i ponudom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>.</w:t>
      </w:r>
    </w:p>
    <w:p w14:paraId="5E9AD816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560B6EE" w14:textId="1564EEF4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4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Plaćanje se vrši u </w:t>
      </w:r>
      <w:r w:rsidR="00DE5055">
        <w:rPr>
          <w:rFonts w:ascii="Calibri" w:eastAsia="Calibri" w:hAnsi="Calibri" w:cs="Calibri"/>
          <w:color w:val="000000"/>
          <w:lang w:eastAsia="hr-HR"/>
        </w:rPr>
        <w:t>eurima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</w:p>
    <w:p w14:paraId="1A56BABB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F641FF4" w14:textId="3150FC8D" w:rsidR="0045441E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5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</w:t>
      </w:r>
      <w:r w:rsidR="0045441E">
        <w:rPr>
          <w:rFonts w:ascii="Calibri" w:hAnsi="Calibri" w:cs="Calibri"/>
          <w:color w:val="000000" w:themeColor="text1"/>
        </w:rPr>
        <w:t>Traženje predujma nije dozvoljeno, kao ni instrumenti osiguranja plaćanja</w:t>
      </w:r>
      <w:r w:rsidR="00CF37D1">
        <w:rPr>
          <w:rFonts w:ascii="Calibri" w:hAnsi="Calibri" w:cs="Calibri"/>
          <w:color w:val="000000" w:themeColor="text1"/>
        </w:rPr>
        <w:t>.</w:t>
      </w:r>
    </w:p>
    <w:p w14:paraId="590AC48D" w14:textId="77777777" w:rsidR="0045441E" w:rsidRDefault="0045441E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3F40EA7" w14:textId="04E169CE" w:rsidR="0035006D" w:rsidRDefault="0045441E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>
        <w:rPr>
          <w:rFonts w:ascii="Calibri" w:eastAsia="Calibri" w:hAnsi="Calibri" w:cs="Calibri"/>
          <w:color w:val="000000"/>
          <w:lang w:eastAsia="hr-HR"/>
        </w:rPr>
        <w:t xml:space="preserve">.) </w:t>
      </w:r>
      <w:r w:rsidR="00CF37D1" w:rsidRPr="008945EE">
        <w:rPr>
          <w:rFonts w:ascii="Calibri" w:hAnsi="Calibri" w:cs="Calibri"/>
          <w:color w:val="000000" w:themeColor="text1"/>
        </w:rPr>
        <w:t>Sukladno odredbama Zakona o elektroničkom izdavanju računa u javnoj nabavi (NN 94/18) Naručitelj je obvezan zaprimiti e-Račun, a odabrani ponuditelj ga izdati sukladno članku 7. navedenog Zakona</w:t>
      </w:r>
      <w:r w:rsidR="00CF37D1">
        <w:rPr>
          <w:rFonts w:ascii="Calibri" w:hAnsi="Calibri" w:cs="Calibri"/>
          <w:color w:val="000000" w:themeColor="text1"/>
        </w:rPr>
        <w:t>.</w:t>
      </w:r>
    </w:p>
    <w:p w14:paraId="0B961B1A" w14:textId="1117889F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0456B3B" w14:textId="77777777" w:rsidR="00827B51" w:rsidRDefault="00827B51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</w:p>
    <w:p w14:paraId="189A5D22" w14:textId="222F686A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ROKOVI </w:t>
      </w:r>
    </w:p>
    <w:p w14:paraId="74F3AD07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4. </w:t>
      </w:r>
    </w:p>
    <w:p w14:paraId="4341D0EA" w14:textId="77777777" w:rsidR="003E759B" w:rsidRPr="003E759B" w:rsidRDefault="003E759B" w:rsidP="003E759B">
      <w:pPr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EF88616" w14:textId="77777777" w:rsidR="003E759B" w:rsidRPr="003E759B" w:rsidRDefault="003E759B" w:rsidP="003E759B">
      <w:pPr>
        <w:spacing w:after="167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(St.1.)Ugovor stupa na snagu danom potpisa obiju ugovornih strana, a traje do ispunjenja svih obveza iz ugovora.  </w:t>
      </w:r>
    </w:p>
    <w:p w14:paraId="2F3CD51B" w14:textId="6B9A4E70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</w:t>
      </w:r>
      <w:r w:rsidR="00723C1F" w:rsidRPr="00723C1F">
        <w:rPr>
          <w:rFonts w:ascii="Calibri" w:eastAsia="Calibri" w:hAnsi="Calibri" w:cs="Calibri"/>
          <w:color w:val="000000"/>
          <w:lang w:eastAsia="hr-HR"/>
        </w:rPr>
        <w:t xml:space="preserve">Rok isporuke je maksimalno </w:t>
      </w:r>
      <w:r w:rsidR="00F70727" w:rsidRPr="00B11C1C">
        <w:rPr>
          <w:rFonts w:ascii="Calibri" w:eastAsia="Calibri" w:hAnsi="Calibri" w:cs="Calibri"/>
          <w:color w:val="000000"/>
          <w:lang w:eastAsia="hr-HR"/>
        </w:rPr>
        <w:t>5</w:t>
      </w:r>
      <w:r w:rsidR="00723C1F" w:rsidRPr="00B11C1C">
        <w:rPr>
          <w:rFonts w:ascii="Calibri" w:eastAsia="Calibri" w:hAnsi="Calibri" w:cs="Calibri"/>
          <w:color w:val="000000"/>
          <w:lang w:eastAsia="hr-HR"/>
        </w:rPr>
        <w:t xml:space="preserve"> kalendarskih dana</w:t>
      </w:r>
      <w:r w:rsidR="00723C1F" w:rsidRPr="00723C1F">
        <w:rPr>
          <w:rFonts w:ascii="Calibri" w:eastAsia="Calibri" w:hAnsi="Calibri" w:cs="Calibri"/>
          <w:color w:val="000000"/>
          <w:lang w:eastAsia="hr-HR"/>
        </w:rPr>
        <w:t xml:space="preserve"> od dana obostranog potpisa ugovora.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 </w:t>
      </w:r>
      <w:r w:rsidR="00956557">
        <w:rPr>
          <w:rFonts w:ascii="Calibri" w:eastAsia="Calibri" w:hAnsi="Calibri" w:cs="Calibri"/>
          <w:color w:val="000000"/>
          <w:lang w:eastAsia="hr-HR"/>
        </w:rPr>
        <w:t>Vozilo se isporučuje na adresu sjedišta Naručitelja.</w:t>
      </w:r>
    </w:p>
    <w:p w14:paraId="4BC841DA" w14:textId="77777777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(St.3.) Isporučitelj je dužan isporučiti robu prema zahtjevima Naručitelja iz provedenog postupka javne nabave, važećim standardima, normativima, zakonima i tehničkim propisima Republike Hrvatske.</w:t>
      </w:r>
    </w:p>
    <w:p w14:paraId="5C932841" w14:textId="3818CFFE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(St.4.) </w:t>
      </w:r>
      <w:r w:rsidR="008D7EB1" w:rsidRPr="008D7EB1">
        <w:rPr>
          <w:rFonts w:ascii="Calibri" w:eastAsia="Calibri" w:hAnsi="Calibri" w:cs="Calibri"/>
          <w:color w:val="000000"/>
          <w:lang w:eastAsia="hr-HR"/>
        </w:rPr>
        <w:t xml:space="preserve">Uredna isporuka potvrđuje se Zapisnikom o </w:t>
      </w:r>
      <w:r w:rsidR="00B11C1C">
        <w:rPr>
          <w:rFonts w:ascii="Calibri" w:eastAsia="Calibri" w:hAnsi="Calibri" w:cs="Calibri"/>
          <w:color w:val="000000"/>
          <w:lang w:eastAsia="hr-HR"/>
        </w:rPr>
        <w:t>preuzimanju vozila</w:t>
      </w:r>
      <w:r w:rsidR="008D7EB1" w:rsidRPr="008D7EB1">
        <w:rPr>
          <w:rFonts w:ascii="Calibri" w:eastAsia="Calibri" w:hAnsi="Calibri" w:cs="Calibri"/>
          <w:color w:val="000000"/>
          <w:lang w:eastAsia="hr-HR"/>
        </w:rPr>
        <w:t xml:space="preserve">, ovjerenim od strane predstavnika Naručitelja i </w:t>
      </w:r>
      <w:r w:rsidR="008D7EB1">
        <w:rPr>
          <w:rFonts w:ascii="Calibri" w:eastAsia="Calibri" w:hAnsi="Calibri" w:cs="Calibri"/>
          <w:color w:val="000000"/>
          <w:lang w:eastAsia="hr-HR"/>
        </w:rPr>
        <w:t>Isporučitelja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</w:p>
    <w:p w14:paraId="147C1A36" w14:textId="7C2AADF2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(St.5.) Pod ispunjenjem svih ugovornih obveza podrazumijeva se</w:t>
      </w:r>
      <w:r w:rsidR="00FB0DF2">
        <w:rPr>
          <w:rFonts w:ascii="Calibri" w:eastAsia="Calibri" w:hAnsi="Calibri" w:cs="Calibri"/>
          <w:color w:val="000000"/>
          <w:lang w:eastAsia="hr-HR"/>
        </w:rPr>
        <w:t xml:space="preserve"> uredna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isporuka vozila</w:t>
      </w:r>
      <w:r w:rsidR="00DE5055">
        <w:rPr>
          <w:rFonts w:ascii="Calibri" w:eastAsia="Calibri" w:hAnsi="Calibri" w:cs="Calibri"/>
          <w:color w:val="000000"/>
          <w:lang w:eastAsia="hr-HR"/>
        </w:rPr>
        <w:t>, predaja cjelokupne tehničke dokumentacije</w:t>
      </w:r>
      <w:r w:rsidR="008158EC">
        <w:rPr>
          <w:rFonts w:ascii="Calibri" w:eastAsia="Calibri" w:hAnsi="Calibri" w:cs="Calibri"/>
          <w:color w:val="000000"/>
          <w:lang w:eastAsia="hr-HR"/>
        </w:rPr>
        <w:t xml:space="preserve"> i </w:t>
      </w:r>
      <w:r w:rsidR="00DE5055">
        <w:rPr>
          <w:rFonts w:ascii="Calibri" w:eastAsia="Calibri" w:hAnsi="Calibri" w:cs="Calibri"/>
          <w:color w:val="000000"/>
          <w:lang w:eastAsia="hr-HR"/>
        </w:rPr>
        <w:t>obuka korisnika</w:t>
      </w:r>
      <w:r w:rsidR="008158EC">
        <w:rPr>
          <w:rFonts w:ascii="Calibri" w:eastAsia="Calibri" w:hAnsi="Calibri" w:cs="Calibri"/>
          <w:color w:val="000000"/>
          <w:lang w:eastAsia="hr-HR"/>
        </w:rPr>
        <w:t>, ako je primjenjivo.</w:t>
      </w:r>
      <w:r w:rsidR="00DE5055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78063FDD" w14:textId="77777777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22CCEE9C" w14:textId="0FC563E8" w:rsidR="003E759B" w:rsidRPr="003E759B" w:rsidRDefault="003E759B" w:rsidP="00827B51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14:paraId="2AEA8AC0" w14:textId="7619608D" w:rsidR="003E759B" w:rsidRPr="003E759B" w:rsidRDefault="003E759B" w:rsidP="003E759B">
      <w:pPr>
        <w:spacing w:after="166" w:line="248" w:lineRule="auto"/>
        <w:ind w:left="634" w:hanging="10"/>
        <w:jc w:val="both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PRODUŽENJE ROKA ISPORUKE</w:t>
      </w:r>
    </w:p>
    <w:p w14:paraId="02D9A472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5. </w:t>
      </w:r>
    </w:p>
    <w:p w14:paraId="728661D5" w14:textId="6967C4CC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Isporučitelj ima pravo na produženje roka iz čl.4.st.2. ovog Ugovora </w:t>
      </w:r>
      <w:r w:rsidR="007939C2">
        <w:rPr>
          <w:rFonts w:ascii="Calibri" w:eastAsia="Calibri" w:hAnsi="Calibri" w:cs="Calibri"/>
          <w:color w:val="000000"/>
          <w:lang w:eastAsia="hr-HR"/>
        </w:rPr>
        <w:t xml:space="preserve">jedino 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u slučaju više sile (izvanredni vanjski događaji nastali nakon sklapanja ugovora a prije dospjelosti obveze, koji se u vrijeme sklapanja ugovora nisu mogli predvidjeti, niti ih je ugovorna strana mogla spriječiti, izbjeći ili otkloniti te za </w:t>
      </w:r>
      <w:r w:rsidRPr="003E759B">
        <w:rPr>
          <w:rFonts w:ascii="Calibri" w:eastAsia="Calibri" w:hAnsi="Calibri" w:cs="Calibri"/>
          <w:color w:val="000000"/>
          <w:lang w:eastAsia="hr-HR"/>
        </w:rPr>
        <w:lastRenderedPageBreak/>
        <w:t>koje nije odgovorna ni jedna ni druga strana, npr. ratno stanje, štrajk, elementarne nepogode i sl.). Produženje roka iz čl.4.st.</w:t>
      </w:r>
      <w:r w:rsidR="00A212F7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>. ovog Ugovora moguće je i po pisanom zahtjevu Naručitelja.</w:t>
      </w:r>
    </w:p>
    <w:p w14:paraId="28641FF8" w14:textId="65D941F9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Isporučitelj je u obvezi zahtjev za produženje roka podnijeti Naručitelju u pisanom obliku najkasnije u roku od </w:t>
      </w:r>
      <w:r w:rsidR="00B11C1C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dana od dana prestanka događaja zbog kojeg je bio spriječen izvršiti ugovorene obveze.</w:t>
      </w:r>
      <w:r w:rsidR="00B11C1C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3E759B">
        <w:rPr>
          <w:rFonts w:ascii="Calibri" w:eastAsia="Calibri" w:hAnsi="Calibri" w:cs="Calibri"/>
          <w:color w:val="000000"/>
          <w:lang w:eastAsia="hr-HR"/>
        </w:rPr>
        <w:t>Produženje roka po ovom Ugovoru dat će se u pisanom obliku Dodatka ovom Ugovoru.</w:t>
      </w:r>
    </w:p>
    <w:p w14:paraId="286D319B" w14:textId="57941EF9" w:rsidR="003E759B" w:rsidRPr="00FB0DF2" w:rsidRDefault="003E759B" w:rsidP="007939C2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bCs/>
          <w:color w:val="000000"/>
          <w:lang w:eastAsia="hr-HR"/>
        </w:rPr>
      </w:pPr>
    </w:p>
    <w:p w14:paraId="391D225C" w14:textId="709E2205" w:rsidR="003E759B" w:rsidRPr="003E759B" w:rsidRDefault="003E759B" w:rsidP="00B11C1C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DBC025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 xml:space="preserve"> PRIMOPREDAJA  </w:t>
      </w:r>
    </w:p>
    <w:p w14:paraId="20B349DB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6.</w:t>
      </w:r>
    </w:p>
    <w:p w14:paraId="63651F54" w14:textId="08824CF7" w:rsidR="007939C2" w:rsidRPr="007939C2" w:rsidRDefault="003E759B" w:rsidP="007939C2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Pod konačnom primopredajom smatra se izvršenje svih obveza navedenih u Tehničkim specifikacijama i uvjetima provedenog nadmetanja, što posebice obuhvaća isporuku </w:t>
      </w:r>
      <w:r w:rsidR="00DE5055">
        <w:rPr>
          <w:rFonts w:ascii="Calibri" w:eastAsia="Calibri" w:hAnsi="Calibri" w:cs="Calibri"/>
          <w:color w:val="000000"/>
          <w:lang w:eastAsia="hr-HR"/>
        </w:rPr>
        <w:t xml:space="preserve"> po svim stavkama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  <w:r w:rsidR="007939C2">
        <w:rPr>
          <w:rFonts w:ascii="Calibri" w:eastAsia="Calibri" w:hAnsi="Calibri" w:cs="Calibri"/>
          <w:color w:val="000000"/>
          <w:lang w:eastAsia="hr-HR"/>
        </w:rPr>
        <w:t xml:space="preserve">što se potvrđuje 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 xml:space="preserve">Zapisnikom o </w:t>
      </w:r>
      <w:r w:rsidR="00B11C1C">
        <w:rPr>
          <w:rFonts w:ascii="Calibri" w:eastAsia="Calibri" w:hAnsi="Calibri" w:cs="Calibri"/>
          <w:color w:val="000000"/>
          <w:lang w:eastAsia="hr-HR"/>
        </w:rPr>
        <w:t>preuzimanju vozila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 xml:space="preserve">, ovjerenim od strane predstavnika Naručitelja i </w:t>
      </w:r>
      <w:r w:rsidR="007939C2">
        <w:rPr>
          <w:rFonts w:ascii="Calibri" w:eastAsia="Calibri" w:hAnsi="Calibri" w:cs="Calibri"/>
          <w:color w:val="000000"/>
          <w:lang w:eastAsia="hr-HR"/>
        </w:rPr>
        <w:t>Isporučitelja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>.</w:t>
      </w:r>
    </w:p>
    <w:p w14:paraId="5A6F82D3" w14:textId="2CDCB11F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2FACF45" w14:textId="76B5ACC7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7939C2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Isporučitelj je dužan prilikom primopredaje robe predati Naručitelju </w:t>
      </w:r>
      <w:r w:rsidR="000B46DD">
        <w:rPr>
          <w:rFonts w:ascii="Calibri" w:eastAsia="Calibri" w:hAnsi="Calibri" w:cs="Calibri"/>
          <w:color w:val="000000"/>
          <w:lang w:eastAsia="hr-HR"/>
        </w:rPr>
        <w:t>svu dostupnu tehničku dokumentaciju za isporučeno vozilo.</w:t>
      </w:r>
    </w:p>
    <w:p w14:paraId="422852EC" w14:textId="77777777" w:rsidR="00103554" w:rsidRDefault="00103554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723002A" w14:textId="16ABA71C" w:rsidR="00103554" w:rsidRPr="003E759B" w:rsidRDefault="00103554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(St.3.) Na isporučeno vozilo primjenjuje se jamstvo </w:t>
      </w:r>
      <w:r w:rsidR="00B11C1C">
        <w:rPr>
          <w:rFonts w:ascii="Calibri" w:eastAsia="Calibri" w:hAnsi="Calibri" w:cs="Calibri"/>
          <w:color w:val="000000"/>
          <w:lang w:eastAsia="hr-HR"/>
        </w:rPr>
        <w:t>u trajanju od 5 godina ili 100 000 kilometara s uključenom pomoći na cesti</w:t>
      </w:r>
      <w:r>
        <w:rPr>
          <w:rFonts w:ascii="Calibri" w:eastAsia="Calibri" w:hAnsi="Calibri" w:cs="Calibri"/>
          <w:color w:val="000000"/>
          <w:lang w:eastAsia="hr-HR"/>
        </w:rPr>
        <w:t>.</w:t>
      </w:r>
    </w:p>
    <w:p w14:paraId="6AEE2BC8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E128DD2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7.</w:t>
      </w:r>
    </w:p>
    <w:p w14:paraId="38D78CED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0463F8E" w14:textId="66A44012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Isporučitelj je dužan </w:t>
      </w:r>
      <w:r w:rsidR="003A0924">
        <w:rPr>
          <w:rFonts w:ascii="Calibri" w:eastAsia="Calibri" w:hAnsi="Calibri" w:cs="Calibri"/>
          <w:color w:val="000000"/>
          <w:lang w:eastAsia="hr-HR"/>
        </w:rPr>
        <w:t>u primjerenom roku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otkloniti nedostatke utvrđene prilikom isporuke, odnosno konačne primopredaje robe. </w:t>
      </w:r>
    </w:p>
    <w:p w14:paraId="62011428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E6F401C" w14:textId="28A6F52F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i/>
          <w:iCs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</w:t>
      </w:r>
      <w:r w:rsidR="003A0924">
        <w:rPr>
          <w:rFonts w:ascii="Calibri" w:eastAsia="Calibri" w:hAnsi="Calibri" w:cs="Calibri"/>
          <w:color w:val="000000"/>
          <w:lang w:eastAsia="hr-HR"/>
        </w:rPr>
        <w:t>Ak</w:t>
      </w:r>
      <w:r w:rsidRPr="003E759B">
        <w:rPr>
          <w:rFonts w:ascii="Calibri" w:eastAsia="Calibri" w:hAnsi="Calibri" w:cs="Calibri"/>
          <w:color w:val="000000"/>
          <w:lang w:eastAsia="hr-HR"/>
        </w:rPr>
        <w:t>o Isporučitelj ne isporuči robu ugovorene kvalitete, Naručitelj može primijeniti jednu ili više sankcija: vratiti robu</w:t>
      </w:r>
      <w:r w:rsidR="00EE45E6">
        <w:rPr>
          <w:rFonts w:ascii="Calibri" w:eastAsia="Calibri" w:hAnsi="Calibri" w:cs="Calibri"/>
          <w:color w:val="000000"/>
          <w:lang w:eastAsia="hr-HR"/>
        </w:rPr>
        <w:t xml:space="preserve"> i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raskinuti ugovor.</w:t>
      </w:r>
    </w:p>
    <w:p w14:paraId="6CFB5C7E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i/>
          <w:iCs/>
          <w:color w:val="000000"/>
          <w:lang w:eastAsia="hr-HR"/>
        </w:rPr>
      </w:pPr>
    </w:p>
    <w:p w14:paraId="5F0C6026" w14:textId="5F479EA1" w:rsidR="003E759B" w:rsidRPr="003E759B" w:rsidRDefault="003E759B" w:rsidP="00674DF1">
      <w:pPr>
        <w:spacing w:after="161"/>
        <w:rPr>
          <w:rFonts w:ascii="Calibri" w:eastAsia="Calibri" w:hAnsi="Calibri" w:cs="Calibri"/>
          <w:color w:val="000000"/>
          <w:lang w:eastAsia="hr-HR"/>
        </w:rPr>
      </w:pPr>
    </w:p>
    <w:p w14:paraId="78D16DBD" w14:textId="5CAE2597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RASKID UGOVORA </w:t>
      </w:r>
    </w:p>
    <w:p w14:paraId="156BE6FF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67897783" w14:textId="4C2C5B0F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</w:t>
      </w:r>
      <w:r w:rsidR="004E49C9">
        <w:rPr>
          <w:rFonts w:ascii="Calibri" w:eastAsia="Calibri" w:hAnsi="Calibri" w:cs="Calibri"/>
          <w:b/>
          <w:color w:val="000000"/>
          <w:lang w:eastAsia="hr-HR"/>
        </w:rPr>
        <w:t>9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. </w:t>
      </w:r>
    </w:p>
    <w:p w14:paraId="1FBAC33E" w14:textId="6D539DD0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U slučaju da se </w:t>
      </w:r>
      <w:r w:rsidR="00824806">
        <w:rPr>
          <w:rFonts w:ascii="Calibri" w:eastAsia="Calibri" w:hAnsi="Calibri" w:cs="Calibri"/>
          <w:color w:val="000000"/>
          <w:lang w:eastAsia="hr-HR"/>
        </w:rPr>
        <w:t>Isporučitelj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ne pridržava odredbi ovoga Ugovora Naručitelj zadržava pravo raskida ovoga Ugovora. </w:t>
      </w:r>
    </w:p>
    <w:p w14:paraId="5AE0F584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337BA8C" w14:textId="77777777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U slučaju raskida ovoga Ugovora sukladno stavku 1. ovoga članka, Naručitelj ima pravo na naknadu štete. </w:t>
      </w:r>
    </w:p>
    <w:p w14:paraId="0BFC4E6D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9595C9A" w14:textId="77777777" w:rsidR="003E759B" w:rsidRP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(St.3.) Ugovor se raskida istekom roka od 30 (trideset) dana od dana podnošenja pisane obavijesti o raskidu Ugovora. </w:t>
      </w:r>
    </w:p>
    <w:p w14:paraId="244268D6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9323CE0" w14:textId="77777777" w:rsidR="00824806" w:rsidRDefault="00824806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B02106E" w14:textId="77777777" w:rsidR="00B11C1C" w:rsidRPr="003E759B" w:rsidRDefault="00B11C1C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15DACFB1" w14:textId="77777777" w:rsidR="00674DF1" w:rsidRPr="003E759B" w:rsidRDefault="00674DF1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1974027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OSTALE ODREDBE</w:t>
      </w:r>
    </w:p>
    <w:p w14:paraId="128F5511" w14:textId="0222399B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Članak 1</w:t>
      </w:r>
      <w:r w:rsidR="00B11C1C">
        <w:rPr>
          <w:rFonts w:ascii="Calibri" w:eastAsia="Calibri" w:hAnsi="Calibri" w:cs="Calibri"/>
          <w:b/>
          <w:color w:val="000000"/>
          <w:lang w:eastAsia="hr-HR"/>
        </w:rPr>
        <w:t>0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>.</w:t>
      </w:r>
    </w:p>
    <w:p w14:paraId="1FBF2BBE" w14:textId="77777777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Cs/>
          <w:color w:val="000000"/>
          <w:lang w:eastAsia="hr-HR"/>
        </w:rPr>
        <w:t xml:space="preserve">(St.1.) Isporučitelj se obvezuje da neće ustupiti trećemu svoja prava i obveze, po odredbama ovog Ugovora, a bez pristanka Naručitelja. </w:t>
      </w:r>
    </w:p>
    <w:p w14:paraId="741DAC07" w14:textId="77777777" w:rsidR="00ED3667" w:rsidRPr="003E759B" w:rsidRDefault="00ED3667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</w:p>
    <w:p w14:paraId="03FDE534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Cs/>
          <w:color w:val="000000"/>
          <w:lang w:eastAsia="hr-HR"/>
        </w:rPr>
        <w:t>(St.2.) Ovaj Ugovor stupa na snagu danom obostranog potpisa.</w:t>
      </w:r>
    </w:p>
    <w:p w14:paraId="3E4EB2D0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6C2EB4DE" w14:textId="67E74C16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ED3667">
        <w:rPr>
          <w:rFonts w:ascii="Calibri" w:eastAsia="Calibri" w:hAnsi="Calibri" w:cs="Calibri"/>
          <w:color w:val="000000"/>
          <w:lang w:eastAsia="hr-HR"/>
        </w:rPr>
        <w:t>3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Ugovorne strane će eventualne sporove po ovom Ugovoru rješavati sporazumno, a ako se sporazum ne postigne, pred stvarno nadležnim Sudom prema sjedištu Naručitelja. </w:t>
      </w:r>
    </w:p>
    <w:p w14:paraId="56DDAAA6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2C9DF49" w14:textId="5B301AFE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5587C69D" w14:textId="511AF1C8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</w:t>
      </w:r>
      <w:r w:rsidR="00674DF1">
        <w:rPr>
          <w:rFonts w:ascii="Calibri" w:eastAsia="Calibri" w:hAnsi="Calibri" w:cs="Calibri"/>
          <w:b/>
          <w:color w:val="000000"/>
          <w:lang w:eastAsia="hr-HR"/>
        </w:rPr>
        <w:t>1</w:t>
      </w:r>
      <w:r w:rsidR="004E49C9">
        <w:rPr>
          <w:rFonts w:ascii="Calibri" w:eastAsia="Calibri" w:hAnsi="Calibri" w:cs="Calibri"/>
          <w:b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. </w:t>
      </w:r>
    </w:p>
    <w:p w14:paraId="54DB5FBB" w14:textId="7D4597D5" w:rsidR="003E759B" w:rsidRPr="003E759B" w:rsidRDefault="003E759B" w:rsidP="003E759B">
      <w:pPr>
        <w:spacing w:after="9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(St.1.)  Ovaj Ugovor sastavljen je u 4 (četiri) istovjetna primjerka od kojih Naručitelj i Isporu</w:t>
      </w:r>
      <w:r w:rsidR="00FD078C">
        <w:rPr>
          <w:rFonts w:ascii="Calibri" w:eastAsia="Calibri" w:hAnsi="Calibri" w:cs="Calibri"/>
          <w:color w:val="000000"/>
          <w:lang w:eastAsia="hr-HR"/>
        </w:rPr>
        <w:t>č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itelj svaki zadržava po 2 (dva) dva primjerka. </w:t>
      </w:r>
    </w:p>
    <w:p w14:paraId="7EF47BF2" w14:textId="77777777" w:rsid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Ovaj Ugovor stupa na snagu danom potpisa obiju ugovornih strana. </w:t>
      </w:r>
    </w:p>
    <w:p w14:paraId="71416FDC" w14:textId="77777777" w:rsidR="00674DF1" w:rsidRPr="003E759B" w:rsidRDefault="00674DF1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443EC2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3CC743BF" w14:textId="77777777" w:rsidR="003E759B" w:rsidRPr="003E759B" w:rsidRDefault="003E759B" w:rsidP="003E759B">
      <w:pPr>
        <w:spacing w:after="3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i/>
          <w:color w:val="000000"/>
          <w:lang w:eastAsia="hr-HR"/>
        </w:rPr>
        <w:t xml:space="preserve">KLASA:  </w:t>
      </w:r>
    </w:p>
    <w:p w14:paraId="437EDD57" w14:textId="77777777" w:rsidR="003E759B" w:rsidRPr="003E759B" w:rsidRDefault="003E759B" w:rsidP="003E759B">
      <w:pPr>
        <w:spacing w:after="3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i/>
          <w:color w:val="000000"/>
          <w:lang w:eastAsia="hr-HR"/>
        </w:rPr>
        <w:t xml:space="preserve">URBROJ:  </w:t>
      </w:r>
    </w:p>
    <w:p w14:paraId="74FE1C1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3893F47" w14:textId="1DA9DE7A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U </w:t>
      </w:r>
      <w:r w:rsidR="00ED3667">
        <w:rPr>
          <w:rFonts w:ascii="Calibri" w:eastAsia="Calibri" w:hAnsi="Calibri" w:cs="Calibri"/>
          <w:color w:val="000000"/>
          <w:lang w:eastAsia="hr-HR"/>
        </w:rPr>
        <w:t>Maru</w:t>
      </w:r>
      <w:r w:rsidR="00B11C1C">
        <w:rPr>
          <w:rFonts w:ascii="Calibri" w:eastAsia="Calibri" w:hAnsi="Calibri" w:cs="Calibri"/>
          <w:color w:val="000000"/>
          <w:lang w:eastAsia="hr-HR"/>
        </w:rPr>
        <w:t>š</w:t>
      </w:r>
      <w:r w:rsidR="00ED3667">
        <w:rPr>
          <w:rFonts w:ascii="Calibri" w:eastAsia="Calibri" w:hAnsi="Calibri" w:cs="Calibri"/>
          <w:color w:val="000000"/>
          <w:lang w:eastAsia="hr-HR"/>
        </w:rPr>
        <w:t>evc</w:t>
      </w:r>
      <w:r w:rsidR="00B11C1C">
        <w:rPr>
          <w:rFonts w:ascii="Calibri" w:eastAsia="Calibri" w:hAnsi="Calibri" w:cs="Calibri"/>
          <w:color w:val="000000"/>
          <w:lang w:eastAsia="hr-HR"/>
        </w:rPr>
        <w:t>u</w:t>
      </w:r>
      <w:r w:rsidRPr="003E759B">
        <w:rPr>
          <w:rFonts w:ascii="Calibri" w:eastAsia="Calibri" w:hAnsi="Calibri" w:cs="Calibri"/>
          <w:color w:val="000000"/>
          <w:lang w:eastAsia="hr-HR"/>
        </w:rPr>
        <w:t>, ______________ 202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  <w:t>U______________,__________202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 w:rsidR="00ED3667">
        <w:rPr>
          <w:rFonts w:ascii="Calibri" w:eastAsia="Calibri" w:hAnsi="Calibri" w:cs="Calibri"/>
          <w:color w:val="000000"/>
          <w:lang w:eastAsia="hr-HR"/>
        </w:rPr>
        <w:t>.</w:t>
      </w:r>
    </w:p>
    <w:p w14:paraId="534D703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tbl>
      <w:tblPr>
        <w:tblStyle w:val="TableGrid"/>
        <w:tblW w:w="9793" w:type="dxa"/>
        <w:tblInd w:w="624" w:type="dxa"/>
        <w:tblLook w:val="04A0" w:firstRow="1" w:lastRow="0" w:firstColumn="1" w:lastColumn="0" w:noHBand="0" w:noVBand="1"/>
      </w:tblPr>
      <w:tblGrid>
        <w:gridCol w:w="7080"/>
        <w:gridCol w:w="801"/>
        <w:gridCol w:w="1912"/>
      </w:tblGrid>
      <w:tr w:rsidR="003E759B" w:rsidRPr="003E759B" w14:paraId="3C505DB5" w14:textId="77777777" w:rsidTr="00784660">
        <w:trPr>
          <w:trHeight w:val="256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5CD6DD9F" w14:textId="40E27D6C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za </w:t>
            </w:r>
            <w:r w:rsidR="00784660">
              <w:rPr>
                <w:rFonts w:ascii="Calibri" w:eastAsia="Calibri" w:hAnsi="Calibri" w:cs="Calibri"/>
                <w:b/>
                <w:color w:val="000000"/>
              </w:rPr>
              <w:t>Naručitelja</w:t>
            </w: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:                                                                    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A010F54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5B5D8F0" w14:textId="37DCF2B1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Za </w:t>
            </w:r>
            <w:r w:rsidR="00784660">
              <w:rPr>
                <w:rFonts w:ascii="Calibri" w:eastAsia="Calibri" w:hAnsi="Calibri" w:cs="Calibri"/>
                <w:b/>
                <w:color w:val="000000"/>
              </w:rPr>
              <w:t>Isporučitelj</w:t>
            </w: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</w:tr>
      <w:tr w:rsidR="003E759B" w:rsidRPr="003E759B" w14:paraId="1D0CD034" w14:textId="77777777" w:rsidTr="00784660">
        <w:trPr>
          <w:trHeight w:val="28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227BF85" w14:textId="458AB9EB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9EB3831" w14:textId="3990DCF1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FD798C6" w14:textId="0825FA1E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759B" w:rsidRPr="003E759B" w14:paraId="30B45B1C" w14:textId="77777777" w:rsidTr="00784660">
        <w:trPr>
          <w:trHeight w:val="581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0F9C206D" w14:textId="6B235604" w:rsidR="003E759B" w:rsidRPr="003E759B" w:rsidRDefault="003E759B" w:rsidP="003E759B">
            <w:pPr>
              <w:rPr>
                <w:rFonts w:ascii="Calibri" w:eastAsia="Calibri" w:hAnsi="Calibri" w:cs="Calibri"/>
                <w:iCs/>
                <w:color w:val="000000"/>
              </w:rPr>
            </w:pPr>
          </w:p>
          <w:p w14:paraId="7394BEA6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62EA54" w14:textId="2E2F3C2A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9C47473" w14:textId="33F8F491" w:rsidR="003E759B" w:rsidRPr="003E759B" w:rsidRDefault="003E759B" w:rsidP="003E759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759B" w:rsidRPr="003E759B" w14:paraId="00782776" w14:textId="77777777" w:rsidTr="00784660">
        <w:trPr>
          <w:trHeight w:val="57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41B4550E" w14:textId="6FC040A2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E2FD653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C3DF8A1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E759B" w:rsidRPr="003E759B" w14:paraId="75218B7A" w14:textId="77777777" w:rsidTr="00784660">
        <w:trPr>
          <w:trHeight w:val="25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1C8E8DB8" w14:textId="77777777" w:rsidR="003E759B" w:rsidRPr="003E759B" w:rsidRDefault="003E759B" w:rsidP="003E759B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(potpis i pečat) 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3DF99FF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4239BEC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(potpis i pečat) </w:t>
            </w:r>
          </w:p>
        </w:tc>
      </w:tr>
    </w:tbl>
    <w:p w14:paraId="22F0CEA5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B344538" w14:textId="77777777" w:rsidR="003E759B" w:rsidRPr="003E759B" w:rsidRDefault="003E759B" w:rsidP="003E759B">
      <w:pPr>
        <w:spacing w:after="161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F502E70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72126842" w14:textId="77777777" w:rsidR="003E759B" w:rsidRPr="003E759B" w:rsidRDefault="003E759B" w:rsidP="003E759B">
      <w:pPr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736A9A2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71676DC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3E759B">
        <w:rPr>
          <w:rFonts w:ascii="Calibri" w:eastAsia="Calibri" w:hAnsi="Calibri" w:cs="Calibri"/>
          <w:b/>
          <w:i/>
          <w:color w:val="000000"/>
          <w:lang w:eastAsia="hr-HR"/>
        </w:rPr>
        <w:tab/>
        <w:t xml:space="preserve"> </w:t>
      </w:r>
    </w:p>
    <w:p w14:paraId="174F4C26" w14:textId="77777777" w:rsidR="00765B1F" w:rsidRDefault="00765B1F"/>
    <w:sectPr w:rsidR="00765B1F" w:rsidSect="00D01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7AFD" w14:textId="77777777" w:rsidR="004D33A6" w:rsidRDefault="004D33A6">
      <w:pPr>
        <w:spacing w:after="0" w:line="240" w:lineRule="auto"/>
      </w:pPr>
      <w:r>
        <w:separator/>
      </w:r>
    </w:p>
  </w:endnote>
  <w:endnote w:type="continuationSeparator" w:id="0">
    <w:p w14:paraId="3DDA75C4" w14:textId="77777777" w:rsidR="004D33A6" w:rsidRDefault="004D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01DC" w14:textId="77777777" w:rsidR="00822626" w:rsidRDefault="00822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E6C" w14:textId="77777777" w:rsidR="00822626" w:rsidRDefault="00822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BB1" w14:textId="77777777" w:rsidR="00822626" w:rsidRDefault="00822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EED4" w14:textId="77777777" w:rsidR="004D33A6" w:rsidRDefault="004D33A6">
      <w:pPr>
        <w:spacing w:after="0" w:line="240" w:lineRule="auto"/>
      </w:pPr>
      <w:r>
        <w:separator/>
      </w:r>
    </w:p>
  </w:footnote>
  <w:footnote w:type="continuationSeparator" w:id="0">
    <w:p w14:paraId="2B69109E" w14:textId="77777777" w:rsidR="004D33A6" w:rsidRDefault="004D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8294" w14:textId="77777777" w:rsidR="00822626" w:rsidRDefault="00822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17E9" w14:textId="77777777" w:rsidR="00822626" w:rsidRDefault="00822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456C" w14:textId="77777777" w:rsidR="00822626" w:rsidRDefault="00822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0468"/>
    <w:multiLevelType w:val="hybridMultilevel"/>
    <w:tmpl w:val="647E8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7BFC"/>
    <w:multiLevelType w:val="hybridMultilevel"/>
    <w:tmpl w:val="81CC0F64"/>
    <w:lvl w:ilvl="0" w:tplc="CA1ACCF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4B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C5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699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3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893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4B6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4B8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0C4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9247985">
    <w:abstractNumId w:val="1"/>
  </w:num>
  <w:num w:numId="2" w16cid:durableId="207396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D"/>
    <w:rsid w:val="00061209"/>
    <w:rsid w:val="00070F4E"/>
    <w:rsid w:val="00095FC0"/>
    <w:rsid w:val="000B46DD"/>
    <w:rsid w:val="000B6459"/>
    <w:rsid w:val="00103554"/>
    <w:rsid w:val="00115E30"/>
    <w:rsid w:val="001958C1"/>
    <w:rsid w:val="00203B9C"/>
    <w:rsid w:val="002837DD"/>
    <w:rsid w:val="00297B7E"/>
    <w:rsid w:val="002D30FC"/>
    <w:rsid w:val="00312EAD"/>
    <w:rsid w:val="0035006D"/>
    <w:rsid w:val="0036080C"/>
    <w:rsid w:val="003A0924"/>
    <w:rsid w:val="003E759B"/>
    <w:rsid w:val="00415AC8"/>
    <w:rsid w:val="00442BE7"/>
    <w:rsid w:val="0045137B"/>
    <w:rsid w:val="00453005"/>
    <w:rsid w:val="0045441E"/>
    <w:rsid w:val="004A3D01"/>
    <w:rsid w:val="004D33A6"/>
    <w:rsid w:val="004E49C9"/>
    <w:rsid w:val="0055607C"/>
    <w:rsid w:val="005C3D6F"/>
    <w:rsid w:val="00654E0E"/>
    <w:rsid w:val="00674DF1"/>
    <w:rsid w:val="0067678F"/>
    <w:rsid w:val="00712BA9"/>
    <w:rsid w:val="00723C1F"/>
    <w:rsid w:val="00757C3D"/>
    <w:rsid w:val="00765B1F"/>
    <w:rsid w:val="00784660"/>
    <w:rsid w:val="007939C2"/>
    <w:rsid w:val="007B2FD5"/>
    <w:rsid w:val="007D400B"/>
    <w:rsid w:val="007E5B1D"/>
    <w:rsid w:val="008158EC"/>
    <w:rsid w:val="00815B11"/>
    <w:rsid w:val="00822626"/>
    <w:rsid w:val="00824806"/>
    <w:rsid w:val="00827B51"/>
    <w:rsid w:val="00854B01"/>
    <w:rsid w:val="008732E8"/>
    <w:rsid w:val="00882449"/>
    <w:rsid w:val="008D7EB1"/>
    <w:rsid w:val="00907D8B"/>
    <w:rsid w:val="00956557"/>
    <w:rsid w:val="00977CDF"/>
    <w:rsid w:val="009C4B0A"/>
    <w:rsid w:val="009D6A62"/>
    <w:rsid w:val="009E2A0C"/>
    <w:rsid w:val="00A212F7"/>
    <w:rsid w:val="00B11C1C"/>
    <w:rsid w:val="00B8018D"/>
    <w:rsid w:val="00B9105D"/>
    <w:rsid w:val="00CF37D1"/>
    <w:rsid w:val="00D01341"/>
    <w:rsid w:val="00D41765"/>
    <w:rsid w:val="00D90F6B"/>
    <w:rsid w:val="00DE5055"/>
    <w:rsid w:val="00E80AF2"/>
    <w:rsid w:val="00EA5C17"/>
    <w:rsid w:val="00EB3D1B"/>
    <w:rsid w:val="00EB413B"/>
    <w:rsid w:val="00ED3667"/>
    <w:rsid w:val="00EE45E6"/>
    <w:rsid w:val="00F1347F"/>
    <w:rsid w:val="00F46B64"/>
    <w:rsid w:val="00F70727"/>
    <w:rsid w:val="00FB0DF2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91187"/>
  <w15:chartTrackingRefBased/>
  <w15:docId w15:val="{E09C6033-58B0-4105-BAE1-A08FA657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9B"/>
  </w:style>
  <w:style w:type="paragraph" w:styleId="Footer">
    <w:name w:val="footer"/>
    <w:basedOn w:val="Normal"/>
    <w:link w:val="FooterChar"/>
    <w:uiPriority w:val="99"/>
    <w:semiHidden/>
    <w:unhideWhenUsed/>
    <w:rsid w:val="003E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9B"/>
  </w:style>
  <w:style w:type="table" w:customStyle="1" w:styleId="TableGrid">
    <w:name w:val="TableGrid"/>
    <w:rsid w:val="003E759B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12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2</cp:revision>
  <dcterms:created xsi:type="dcterms:W3CDTF">2026-04-13T10:52:00Z</dcterms:created>
  <dcterms:modified xsi:type="dcterms:W3CDTF">2026-04-13T10:52:00Z</dcterms:modified>
</cp:coreProperties>
</file>