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0C93CAAD" w:rsidR="00721287" w:rsidRPr="00715067" w:rsidRDefault="004A23BE" w:rsidP="004A23BE">
      <w:pPr>
        <w:tabs>
          <w:tab w:val="left" w:pos="677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ab/>
      </w: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vAlign w:val="bottom"/>
          </w:tcPr>
          <w:p w14:paraId="7D472AED" w14:textId="1EA0E7A9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7927"/>
      </w:tblGrid>
      <w:tr w:rsidR="00721287" w:rsidRPr="0091584F" w14:paraId="207FCDBC" w14:textId="77777777" w:rsidTr="00721287">
        <w:tc>
          <w:tcPr>
            <w:tcW w:w="8636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4F802A21" w:rsidR="00721287" w:rsidRPr="0091584F" w:rsidRDefault="00721287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" w:type="dxa"/>
          </w:tcPr>
          <w:p w14:paraId="5E0A7BDD" w14:textId="579E26B4" w:rsidR="00721287" w:rsidRPr="0091584F" w:rsidRDefault="00721287" w:rsidP="00D26AD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vAlign w:val="bottom"/>
          </w:tcPr>
          <w:p w14:paraId="533EBE93" w14:textId="750C80A0" w:rsidR="00721287" w:rsidRPr="0091584F" w:rsidRDefault="008F62DC" w:rsidP="00D26AD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8420A">
              <w:rPr>
                <w:rFonts w:ascii="Arial" w:hAnsi="Arial" w:cs="Arial"/>
              </w:rPr>
              <w:t xml:space="preserve">da </w:t>
            </w:r>
            <w:r w:rsidR="006A733B">
              <w:rPr>
                <w:rFonts w:ascii="Arial" w:hAnsi="Arial" w:cs="Arial"/>
              </w:rPr>
              <w:t xml:space="preserve">obiteljska kuća nije </w:t>
            </w:r>
            <w:r w:rsidR="0058656E">
              <w:rPr>
                <w:rFonts w:ascii="Arial" w:hAnsi="Arial" w:cs="Arial"/>
              </w:rPr>
              <w:t>oštećena</w:t>
            </w:r>
            <w:r w:rsidR="006A733B">
              <w:rPr>
                <w:rFonts w:ascii="Arial" w:hAnsi="Arial" w:cs="Arial"/>
              </w:rPr>
              <w:t xml:space="preserve"> u potresu,</w:t>
            </w:r>
          </w:p>
        </w:tc>
      </w:tr>
      <w:tr w:rsidR="009348B1" w:rsidRPr="0091584F" w14:paraId="469BD3B3" w14:textId="77777777" w:rsidTr="00721287">
        <w:tc>
          <w:tcPr>
            <w:tcW w:w="443" w:type="dxa"/>
          </w:tcPr>
          <w:p w14:paraId="590D3942" w14:textId="74209E6E" w:rsidR="009348B1" w:rsidRDefault="009348B1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" w:type="dxa"/>
          </w:tcPr>
          <w:p w14:paraId="6B5A8373" w14:textId="77777777" w:rsidR="009348B1" w:rsidRPr="0091584F" w:rsidRDefault="009348B1" w:rsidP="00D26AD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7927" w:type="dxa"/>
            <w:vAlign w:val="bottom"/>
          </w:tcPr>
          <w:p w14:paraId="27266A0F" w14:textId="77777777" w:rsidR="009348B1" w:rsidRDefault="008F62DC" w:rsidP="008F62DC">
            <w:pPr>
              <w:spacing w:after="240" w:line="276" w:lineRule="auto"/>
              <w:rPr>
                <w:rFonts w:ascii="Arial" w:hAnsi="Arial" w:cs="Arial"/>
              </w:rPr>
            </w:pPr>
            <w:r w:rsidRPr="008F62D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348B1" w:rsidRPr="008F62DC">
              <w:rPr>
                <w:rFonts w:ascii="Arial" w:hAnsi="Arial" w:cs="Arial"/>
              </w:rPr>
              <w:t xml:space="preserve">da su osigurana vlastita sredstva za </w:t>
            </w:r>
            <w:r w:rsidR="00FA1D58" w:rsidRPr="008F62DC">
              <w:rPr>
                <w:rFonts w:ascii="Arial" w:hAnsi="Arial" w:cs="Arial"/>
              </w:rPr>
              <w:t>provedbu Projekta</w:t>
            </w:r>
            <w:r w:rsidR="006A733B" w:rsidRPr="008F62DC">
              <w:rPr>
                <w:rFonts w:ascii="Arial" w:hAnsi="Arial" w:cs="Arial"/>
              </w:rPr>
              <w:t>.</w:t>
            </w:r>
          </w:p>
          <w:p w14:paraId="0A71B0E4" w14:textId="65F3EB0D" w:rsidR="00FE4337" w:rsidRPr="008F62DC" w:rsidRDefault="00FE4337" w:rsidP="00FE4337">
            <w:pPr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da nisu ostvarena bespovratna sredstva iz drugih javnih izvora na način da ukupan iznos odobrenih sredstava iz svih javnih izvora ne čini 100% i više prihvatljivih i opravdanih troškova</w:t>
            </w: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57F6B0FF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>istinitost i točnost svih podataka koji su navedeni u</w:t>
      </w:r>
      <w:r>
        <w:rPr>
          <w:rFonts w:ascii="Arial" w:hAnsi="Arial" w:cs="Arial"/>
        </w:rPr>
        <w:t xml:space="preserve"> prijav</w:t>
      </w:r>
      <w:r w:rsidR="00FA1D58">
        <w:rPr>
          <w:rFonts w:ascii="Arial" w:hAnsi="Arial" w:cs="Arial"/>
        </w:rPr>
        <w:t>nom obrascu</w:t>
      </w:r>
      <w:r w:rsidRPr="00361F14">
        <w:rPr>
          <w:rFonts w:ascii="Arial" w:hAnsi="Arial" w:cs="Arial"/>
        </w:rPr>
        <w:t>, kao i u prilo</w:t>
      </w:r>
      <w:r>
        <w:rPr>
          <w:rFonts w:ascii="Arial" w:hAnsi="Arial" w:cs="Arial"/>
        </w:rPr>
        <w:t>ženoj dokumentaciji</w:t>
      </w:r>
      <w:r w:rsidRPr="00361F14">
        <w:rPr>
          <w:rFonts w:ascii="Arial" w:hAnsi="Arial" w:cs="Arial"/>
        </w:rPr>
        <w:t>.</w:t>
      </w:r>
      <w:r w:rsidR="008F62DC">
        <w:rPr>
          <w:rFonts w:ascii="Arial" w:hAnsi="Arial" w:cs="Arial"/>
        </w:rPr>
        <w:t xml:space="preserve"> Također, potpisom dajem </w:t>
      </w:r>
      <w:r w:rsidR="00613D7F">
        <w:rPr>
          <w:rFonts w:ascii="Arial" w:hAnsi="Arial" w:cs="Arial"/>
        </w:rPr>
        <w:t>pravo Općini Maruševec da prikuplja, obrađuje i koristi moje osobne podatke u svrhu provođenja Javnog poziva.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A621E" w14:textId="77777777" w:rsidR="00721287" w:rsidRPr="006D7FBC" w:rsidRDefault="00721287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54AA15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63DC8271" w14:textId="55DCEC7C" w:rsidR="006D7FBC" w:rsidRPr="006D7FBC" w:rsidRDefault="006D7FBC" w:rsidP="006D7FBC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>
        <w:rPr>
          <w:rFonts w:ascii="Arial" w:hAnsi="Arial" w:cs="Arial"/>
        </w:rPr>
        <w:t xml:space="preserve">svi </w:t>
      </w:r>
      <w:r w:rsidRPr="006D7FBC">
        <w:rPr>
          <w:rFonts w:ascii="Arial" w:hAnsi="Arial" w:cs="Arial"/>
        </w:rPr>
        <w:t>ostali suvlasnici moraju obvezno ispuniti i potpisati sljedeću stranicu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0FA963FB" w14:textId="77777777" w:rsidR="008F62DC" w:rsidRDefault="008F62DC" w:rsidP="00FA1D58">
      <w:pPr>
        <w:jc w:val="both"/>
        <w:rPr>
          <w:rFonts w:ascii="Arial" w:hAnsi="Arial" w:cs="Arial"/>
        </w:rPr>
      </w:pPr>
    </w:p>
    <w:p w14:paraId="2F14A585" w14:textId="77777777" w:rsidR="008F62DC" w:rsidRDefault="008F62DC" w:rsidP="00FA1D58">
      <w:pPr>
        <w:jc w:val="both"/>
        <w:rPr>
          <w:rFonts w:ascii="Arial" w:hAnsi="Arial" w:cs="Arial"/>
        </w:rPr>
      </w:pPr>
    </w:p>
    <w:p w14:paraId="21AC9C7C" w14:textId="77777777" w:rsidR="008F62DC" w:rsidRDefault="008F62DC" w:rsidP="00FA1D58">
      <w:pPr>
        <w:jc w:val="both"/>
        <w:rPr>
          <w:rFonts w:ascii="Arial" w:hAnsi="Arial" w:cs="Arial"/>
        </w:rPr>
      </w:pPr>
    </w:p>
    <w:p w14:paraId="5FBDB4E2" w14:textId="77777777" w:rsidR="008F62DC" w:rsidRDefault="008F62DC" w:rsidP="00FA1D58">
      <w:pPr>
        <w:jc w:val="both"/>
        <w:rPr>
          <w:rFonts w:ascii="Arial" w:hAnsi="Arial" w:cs="Arial"/>
        </w:rPr>
      </w:pPr>
    </w:p>
    <w:p w14:paraId="61344F96" w14:textId="75FC00F5" w:rsidR="00361F14" w:rsidRPr="006D7FBC" w:rsidRDefault="00361F14" w:rsidP="00FA1D58">
      <w:pPr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>Svojim potpisom</w:t>
      </w:r>
      <w:r w:rsidR="006D7FBC" w:rsidRPr="006D7FBC">
        <w:rPr>
          <w:rFonts w:ascii="Arial" w:hAnsi="Arial" w:cs="Arial"/>
        </w:rPr>
        <w:t xml:space="preserve"> </w:t>
      </w:r>
      <w:r w:rsidRPr="006D7FBC">
        <w:rPr>
          <w:rFonts w:ascii="Arial" w:hAnsi="Arial" w:cs="Arial"/>
        </w:rPr>
        <w:t>dajem suglasnost za prijavu na</w:t>
      </w:r>
      <w:r w:rsidRPr="006D7FBC">
        <w:t xml:space="preserve"> </w:t>
      </w:r>
      <w:r w:rsidRPr="006D7FBC">
        <w:rPr>
          <w:rFonts w:ascii="Arial" w:hAnsi="Arial" w:cs="Arial"/>
        </w:rPr>
        <w:t xml:space="preserve">Javni poziv za </w:t>
      </w:r>
      <w:r w:rsidR="00FA1D58" w:rsidRPr="00FA1D58">
        <w:rPr>
          <w:rFonts w:ascii="Arial" w:hAnsi="Arial" w:cs="Arial"/>
        </w:rPr>
        <w:t>poticanje obnovljivih izvora energije u obiteljskim kućama</w:t>
      </w:r>
      <w:r w:rsidR="00FA1D58">
        <w:rPr>
          <w:rFonts w:ascii="Arial" w:hAnsi="Arial" w:cs="Arial"/>
        </w:rPr>
        <w:t xml:space="preserve"> </w:t>
      </w:r>
      <w:r w:rsidR="00FA1D58" w:rsidRPr="00FA1D58">
        <w:rPr>
          <w:rFonts w:ascii="Arial" w:hAnsi="Arial" w:cs="Arial"/>
        </w:rPr>
        <w:t>(EnU-2/22)</w:t>
      </w:r>
      <w:r w:rsidR="006D7FBC">
        <w:rPr>
          <w:rFonts w:ascii="Arial" w:hAnsi="Arial" w:cs="Arial"/>
        </w:rPr>
        <w:t>.</w:t>
      </w:r>
    </w:p>
    <w:p w14:paraId="15E332EA" w14:textId="48250736" w:rsidR="006D7FBC" w:rsidRDefault="006D7FBC">
      <w:pPr>
        <w:rPr>
          <w:rFonts w:ascii="Arial" w:hAnsi="Arial" w:cs="Arial"/>
          <w:sz w:val="22"/>
          <w:szCs w:val="22"/>
        </w:rPr>
      </w:pPr>
    </w:p>
    <w:p w14:paraId="4F92720A" w14:textId="402DD827" w:rsidR="006D7FBC" w:rsidRDefault="006D7FBC">
      <w:pPr>
        <w:rPr>
          <w:rFonts w:ascii="Arial" w:hAnsi="Arial" w:cs="Arial"/>
          <w:sz w:val="22"/>
          <w:szCs w:val="22"/>
        </w:rPr>
      </w:pP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2EB8C1C0" w14:textId="3F2E3368" w:rsidR="003F2309" w:rsidRDefault="003F2309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F955A00" w14:textId="77777777" w:rsidTr="005D0A66">
        <w:tc>
          <w:tcPr>
            <w:tcW w:w="4536" w:type="dxa"/>
          </w:tcPr>
          <w:p w14:paraId="7340BD1E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2628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58828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77777777" w:rsidR="00361F14" w:rsidRPr="00361F14" w:rsidRDefault="00361F14" w:rsidP="006D7FBC">
      <w:pPr>
        <w:rPr>
          <w:rFonts w:ascii="Arial" w:hAnsi="Arial" w:cs="Arial"/>
          <w:sz w:val="22"/>
          <w:szCs w:val="22"/>
        </w:rPr>
      </w:pPr>
    </w:p>
    <w:sectPr w:rsidR="00361F14" w:rsidRPr="00361F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2E0A" w14:textId="77777777" w:rsidR="00252CD7" w:rsidRDefault="00252CD7" w:rsidP="00721287">
      <w:r>
        <w:separator/>
      </w:r>
    </w:p>
  </w:endnote>
  <w:endnote w:type="continuationSeparator" w:id="0">
    <w:p w14:paraId="5EE51A03" w14:textId="77777777" w:rsidR="00252CD7" w:rsidRDefault="00252CD7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C4C3" w14:textId="77777777" w:rsidR="00252CD7" w:rsidRDefault="00252CD7" w:rsidP="00721287">
      <w:r>
        <w:separator/>
      </w:r>
    </w:p>
  </w:footnote>
  <w:footnote w:type="continuationSeparator" w:id="0">
    <w:p w14:paraId="36462FC8" w14:textId="77777777" w:rsidR="00252CD7" w:rsidRDefault="00252CD7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CEB4" w14:textId="0FF0F773" w:rsidR="008F62DC" w:rsidRDefault="008F62DC" w:rsidP="00FA1D58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A51B844" wp14:editId="0FC691C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61875" cy="1350267"/>
          <wp:effectExtent l="0" t="0" r="0" b="2540"/>
          <wp:wrapNone/>
          <wp:docPr id="19128696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869659" name="Slika 1912869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875" cy="135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2FCC7" w14:textId="7BECA730" w:rsidR="00842C0F" w:rsidRDefault="00D4343B" w:rsidP="004A23BE">
    <w:pPr>
      <w:autoSpaceDE w:val="0"/>
      <w:autoSpaceDN w:val="0"/>
      <w:adjustRightInd w:val="0"/>
      <w:ind w:left="2268"/>
      <w:jc w:val="both"/>
      <w:rPr>
        <w:rFonts w:ascii="Arial" w:eastAsia="Calibri" w:hAnsi="Arial" w:cs="Arial"/>
        <w:sz w:val="20"/>
        <w:szCs w:val="20"/>
      </w:rPr>
    </w:pPr>
    <w:r w:rsidRPr="006A733B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8E6DD6">
      <w:rPr>
        <w:rFonts w:ascii="Arial" w:eastAsia="Calibri" w:hAnsi="Arial" w:cs="Arial"/>
        <w:b/>
        <w:bCs/>
        <w:sz w:val="20"/>
        <w:szCs w:val="20"/>
      </w:rPr>
      <w:t>2</w:t>
    </w:r>
    <w:r w:rsidRPr="006A733B">
      <w:rPr>
        <w:rFonts w:ascii="Arial" w:eastAsia="Calibri" w:hAnsi="Arial" w:cs="Arial"/>
        <w:b/>
        <w:bCs/>
        <w:sz w:val="20"/>
        <w:szCs w:val="20"/>
      </w:rPr>
      <w:t xml:space="preserve">. </w:t>
    </w:r>
    <w:r w:rsidRPr="006A733B">
      <w:rPr>
        <w:rFonts w:ascii="Arial" w:eastAsia="Calibri" w:hAnsi="Arial" w:cs="Arial"/>
        <w:sz w:val="20"/>
        <w:szCs w:val="20"/>
      </w:rPr>
      <w:t xml:space="preserve">uz Javni poziv za </w:t>
    </w:r>
    <w:r w:rsidR="008F62DC">
      <w:rPr>
        <w:rFonts w:ascii="Arial" w:eastAsia="Calibri" w:hAnsi="Arial" w:cs="Arial"/>
        <w:sz w:val="20"/>
        <w:szCs w:val="20"/>
      </w:rPr>
      <w:t>poticanje ugradnje i proširenje postojećih fotonaponskih elektrana u obiteljski kućama na području Općine Maruševec</w:t>
    </w:r>
  </w:p>
  <w:p w14:paraId="5818DDCB" w14:textId="77777777" w:rsidR="008F62DC" w:rsidRDefault="008F62DC" w:rsidP="008F62DC">
    <w:pPr>
      <w:autoSpaceDE w:val="0"/>
      <w:autoSpaceDN w:val="0"/>
      <w:adjustRightInd w:val="0"/>
      <w:ind w:left="1560"/>
      <w:rPr>
        <w:rFonts w:ascii="Arial" w:eastAsia="Calibri" w:hAnsi="Arial" w:cs="Arial"/>
        <w:sz w:val="20"/>
        <w:szCs w:val="20"/>
      </w:rPr>
    </w:pPr>
  </w:p>
  <w:p w14:paraId="525A248C" w14:textId="77777777" w:rsidR="008F62DC" w:rsidRDefault="008F62DC" w:rsidP="008F62DC">
    <w:pPr>
      <w:autoSpaceDE w:val="0"/>
      <w:autoSpaceDN w:val="0"/>
      <w:adjustRightInd w:val="0"/>
      <w:ind w:left="1560"/>
      <w:rPr>
        <w:rFonts w:ascii="Arial" w:eastAsia="Calibri" w:hAnsi="Arial" w:cs="Arial"/>
        <w:sz w:val="20"/>
        <w:szCs w:val="20"/>
      </w:rPr>
    </w:pPr>
  </w:p>
  <w:p w14:paraId="0F7FF2F7" w14:textId="77777777" w:rsidR="008F62DC" w:rsidRPr="00ED15D5" w:rsidRDefault="008F62DC" w:rsidP="008F62DC">
    <w:pPr>
      <w:autoSpaceDE w:val="0"/>
      <w:autoSpaceDN w:val="0"/>
      <w:adjustRightInd w:val="0"/>
      <w:ind w:left="1560"/>
      <w:rPr>
        <w:rFonts w:ascii="Arial" w:eastAsia="Calibri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A57F0"/>
    <w:multiLevelType w:val="hybridMultilevel"/>
    <w:tmpl w:val="CD364CE6"/>
    <w:lvl w:ilvl="0" w:tplc="7FA07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836D9"/>
    <w:multiLevelType w:val="hybridMultilevel"/>
    <w:tmpl w:val="B75A853E"/>
    <w:lvl w:ilvl="0" w:tplc="B1C2CD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3294">
    <w:abstractNumId w:val="0"/>
  </w:num>
  <w:num w:numId="2" w16cid:durableId="153947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44D62"/>
    <w:rsid w:val="00055913"/>
    <w:rsid w:val="0020279E"/>
    <w:rsid w:val="0023452F"/>
    <w:rsid w:val="00252CD7"/>
    <w:rsid w:val="002647DF"/>
    <w:rsid w:val="002E1B24"/>
    <w:rsid w:val="00361F14"/>
    <w:rsid w:val="003F2309"/>
    <w:rsid w:val="004A23BE"/>
    <w:rsid w:val="0051225A"/>
    <w:rsid w:val="0058656E"/>
    <w:rsid w:val="005B371E"/>
    <w:rsid w:val="005F5CF3"/>
    <w:rsid w:val="00613D7F"/>
    <w:rsid w:val="0068420A"/>
    <w:rsid w:val="006A733B"/>
    <w:rsid w:val="006D7FBC"/>
    <w:rsid w:val="006E004B"/>
    <w:rsid w:val="00721287"/>
    <w:rsid w:val="00825488"/>
    <w:rsid w:val="00842C0F"/>
    <w:rsid w:val="008E6DD6"/>
    <w:rsid w:val="008F62DC"/>
    <w:rsid w:val="009304AA"/>
    <w:rsid w:val="009348B1"/>
    <w:rsid w:val="00A241AA"/>
    <w:rsid w:val="00B43B6A"/>
    <w:rsid w:val="00C07CCF"/>
    <w:rsid w:val="00CE5C3B"/>
    <w:rsid w:val="00D01AE0"/>
    <w:rsid w:val="00D11660"/>
    <w:rsid w:val="00D26AD3"/>
    <w:rsid w:val="00D4343B"/>
    <w:rsid w:val="00E826F3"/>
    <w:rsid w:val="00FA1D58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EULIDA d.o.o.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Zupanic</dc:creator>
  <cp:keywords/>
  <dc:description/>
  <cp:lastModifiedBy>Općina Maruševec</cp:lastModifiedBy>
  <cp:revision>2</cp:revision>
  <cp:lastPrinted>2025-10-01T11:26:00Z</cp:lastPrinted>
  <dcterms:created xsi:type="dcterms:W3CDTF">2025-10-01T11:26:00Z</dcterms:created>
  <dcterms:modified xsi:type="dcterms:W3CDTF">2025-10-01T11:26:00Z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